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8D5042" w:rsidP="00FA50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07.04.2023</w:t>
      </w:r>
    </w:p>
    <w:p w:rsidR="00FA67F6" w:rsidRPr="002F2DE2" w:rsidRDefault="00FA67F6" w:rsidP="00FA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0C1092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C1092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5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0C1092" w:rsidP="00FA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9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0C1092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C1092" w:rsidRPr="000C1092" w:rsidRDefault="000C1092" w:rsidP="00FA50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0C1092">
        <w:rPr>
          <w:rFonts w:ascii="Times New Roman" w:hAnsi="Times New Roman"/>
          <w:sz w:val="24"/>
          <w:szCs w:val="24"/>
        </w:rPr>
        <w:t>Общество с ограниченной ответственностью «Архитектурно-строительная компания Сибирский Дом» ИНН 3808205501</w:t>
      </w:r>
    </w:p>
    <w:p w:rsidR="000C1092" w:rsidRPr="000C1092" w:rsidRDefault="000C1092" w:rsidP="00FA50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092">
        <w:rPr>
          <w:rFonts w:ascii="Times New Roman" w:hAnsi="Times New Roman"/>
          <w:sz w:val="24"/>
          <w:szCs w:val="24"/>
        </w:rPr>
        <w:t>Общество с ограниченной ответственностью «СкайВент» ИНН 7704537926</w:t>
      </w:r>
    </w:p>
    <w:p w:rsidR="00FA67F6" w:rsidRDefault="00FA67F6" w:rsidP="00FA5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04B" w:rsidRDefault="00FA504B" w:rsidP="00FA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F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6935F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CD5300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AE56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1092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D5042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504B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2023-04-07T12:42:00Z</dcterms:created>
  <dcterms:modified xsi:type="dcterms:W3CDTF">2023-04-10T05:08:00Z</dcterms:modified>
</cp:coreProperties>
</file>