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7F3B0B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28.11.2023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921C80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21C8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71DB5" w:rsidRDefault="00921C80" w:rsidP="00F71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21C8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21C80" w:rsidRPr="00921C80" w:rsidRDefault="00921C80" w:rsidP="00921C8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1C80">
        <w:rPr>
          <w:rFonts w:ascii="Times New Roman" w:hAnsi="Times New Roman"/>
          <w:sz w:val="24"/>
          <w:szCs w:val="24"/>
        </w:rPr>
        <w:t>Общество с ограниченной ответственностью «Бим Проект» ИНН 5402064878</w:t>
      </w:r>
    </w:p>
    <w:p w:rsidR="00921C80" w:rsidRPr="00921C80" w:rsidRDefault="00921C80" w:rsidP="00921C8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1C80">
        <w:rPr>
          <w:rFonts w:ascii="Times New Roman" w:hAnsi="Times New Roman"/>
          <w:sz w:val="24"/>
          <w:szCs w:val="24"/>
        </w:rPr>
        <w:t>Общество с ограниченной ответственностью «ВИСТЕХ» ИНН 7804689143</w:t>
      </w:r>
    </w:p>
    <w:p w:rsidR="00921C80" w:rsidRPr="00921C80" w:rsidRDefault="00921C80" w:rsidP="00921C8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1C80">
        <w:rPr>
          <w:rFonts w:ascii="Times New Roman" w:hAnsi="Times New Roman"/>
          <w:sz w:val="24"/>
          <w:szCs w:val="24"/>
        </w:rPr>
        <w:t>Общество с ограниченной ответственностью «Эксперт» ИНН 9707005842</w:t>
      </w:r>
    </w:p>
    <w:p w:rsidR="00921C80" w:rsidRPr="00701FF2" w:rsidRDefault="00921C80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03A02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ADC6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FA726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8A242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7F3B0B"/>
    <w:rsid w:val="00822186"/>
    <w:rsid w:val="00891101"/>
    <w:rsid w:val="008E5DC4"/>
    <w:rsid w:val="00907226"/>
    <w:rsid w:val="00921C80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71DB5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2023-11-28T13:02:00Z</dcterms:created>
  <dcterms:modified xsi:type="dcterms:W3CDTF">2023-11-29T06:08:00Z</dcterms:modified>
</cp:coreProperties>
</file>